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76" w:rsidRDefault="00EC7E76" w:rsidP="00EC7E76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Courier New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NSimSun" w:hAnsi="Times New Roman" w:cs="Courier New"/>
          <w:b/>
          <w:bCs/>
          <w:kern w:val="3"/>
          <w:sz w:val="28"/>
          <w:szCs w:val="28"/>
          <w:lang w:eastAsia="zh-CN" w:bidi="hi-IN"/>
        </w:rPr>
        <w:t>П</w:t>
      </w:r>
      <w:r w:rsidR="00D549CF">
        <w:rPr>
          <w:rFonts w:ascii="Times New Roman" w:eastAsia="NSimSun" w:hAnsi="Times New Roman" w:cs="Courier New"/>
          <w:b/>
          <w:bCs/>
          <w:kern w:val="3"/>
          <w:sz w:val="28"/>
          <w:szCs w:val="28"/>
          <w:lang w:eastAsia="zh-CN" w:bidi="hi-IN"/>
        </w:rPr>
        <w:t>ЛАВАНИЕ</w:t>
      </w:r>
    </w:p>
    <w:p w:rsidR="00EC7E76" w:rsidRDefault="00EC7E76" w:rsidP="00EC7E76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Courier New"/>
          <w:b/>
          <w:bCs/>
          <w:kern w:val="3"/>
          <w:sz w:val="28"/>
          <w:szCs w:val="28"/>
          <w:lang w:eastAsia="zh-CN" w:bidi="hi-IN"/>
        </w:rPr>
      </w:pPr>
    </w:p>
    <w:p w:rsidR="00EC7E76" w:rsidRDefault="00EC7E76" w:rsidP="00EC7E76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185E99">
        <w:rPr>
          <w:b/>
          <w:bCs/>
          <w:sz w:val="28"/>
          <w:szCs w:val="28"/>
        </w:rPr>
        <w:t xml:space="preserve">Нормативы </w:t>
      </w:r>
      <w:r>
        <w:rPr>
          <w:b/>
          <w:bCs/>
          <w:sz w:val="28"/>
          <w:szCs w:val="28"/>
        </w:rPr>
        <w:t xml:space="preserve">по </w:t>
      </w:r>
      <w:r w:rsidRPr="00185E99">
        <w:rPr>
          <w:b/>
          <w:bCs/>
          <w:sz w:val="28"/>
          <w:szCs w:val="28"/>
        </w:rPr>
        <w:t xml:space="preserve">общей </w:t>
      </w:r>
      <w:r>
        <w:rPr>
          <w:b/>
          <w:bCs/>
          <w:sz w:val="28"/>
          <w:szCs w:val="28"/>
        </w:rPr>
        <w:t xml:space="preserve">и специальной </w:t>
      </w:r>
      <w:r w:rsidRPr="00185E99">
        <w:rPr>
          <w:b/>
          <w:bCs/>
          <w:sz w:val="28"/>
          <w:szCs w:val="28"/>
        </w:rPr>
        <w:t>физической подготовк</w:t>
      </w:r>
      <w:r>
        <w:rPr>
          <w:b/>
          <w:bCs/>
          <w:sz w:val="28"/>
          <w:szCs w:val="28"/>
        </w:rPr>
        <w:t>е</w:t>
      </w:r>
      <w:r w:rsidRPr="00185E99">
        <w:rPr>
          <w:b/>
          <w:bCs/>
          <w:sz w:val="28"/>
          <w:szCs w:val="28"/>
        </w:rPr>
        <w:t xml:space="preserve"> </w:t>
      </w:r>
    </w:p>
    <w:p w:rsidR="00EC7E76" w:rsidRDefault="00EC7E76" w:rsidP="00EC7E76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185E99">
        <w:rPr>
          <w:b/>
          <w:bCs/>
          <w:sz w:val="28"/>
          <w:szCs w:val="28"/>
        </w:rPr>
        <w:t>для зачислени</w:t>
      </w:r>
      <w:r>
        <w:rPr>
          <w:b/>
          <w:bCs/>
          <w:sz w:val="28"/>
          <w:szCs w:val="28"/>
        </w:rPr>
        <w:t>я в группы на этапе начальной подготовки</w:t>
      </w:r>
    </w:p>
    <w:p w:rsidR="00EC7E76" w:rsidRDefault="00EC7E76" w:rsidP="00EC7E76">
      <w:pPr>
        <w:widowControl w:val="0"/>
        <w:suppressLineNumbers/>
        <w:suppressAutoHyphens/>
        <w:autoSpaceDN w:val="0"/>
        <w:spacing w:after="0" w:line="240" w:lineRule="auto"/>
        <w:ind w:firstLine="705"/>
        <w:jc w:val="center"/>
        <w:textAlignment w:val="baseline"/>
        <w:rPr>
          <w:rFonts w:ascii="Times New Roman" w:eastAsia="NSimSun" w:hAnsi="Times New Roman" w:cs="Courier New"/>
          <w:b/>
          <w:bCs/>
          <w:kern w:val="3"/>
          <w:sz w:val="28"/>
          <w:szCs w:val="28"/>
          <w:lang w:eastAsia="zh-CN" w:bidi="hi-IN"/>
        </w:rPr>
      </w:pPr>
    </w:p>
    <w:p w:rsidR="00EC7E76" w:rsidRPr="00566C33" w:rsidRDefault="00EC7E76" w:rsidP="00EC7E76">
      <w:pPr>
        <w:widowControl w:val="0"/>
        <w:suppressLineNumbers/>
        <w:suppressAutoHyphens/>
        <w:autoSpaceDN w:val="0"/>
        <w:spacing w:after="0" w:line="240" w:lineRule="auto"/>
        <w:ind w:firstLine="705"/>
        <w:jc w:val="center"/>
        <w:textAlignment w:val="baseline"/>
        <w:rPr>
          <w:rFonts w:ascii="Times New Roman" w:eastAsia="NSimSun" w:hAnsi="Times New Roman" w:cs="Courier New"/>
          <w:b/>
          <w:bCs/>
          <w:kern w:val="3"/>
          <w:sz w:val="28"/>
          <w:szCs w:val="28"/>
          <w:lang w:eastAsia="zh-CN" w:bidi="hi-IN"/>
        </w:rPr>
      </w:pP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2577"/>
        <w:gridCol w:w="2126"/>
        <w:gridCol w:w="1984"/>
      </w:tblGrid>
      <w:tr w:rsidR="00EC7E76" w:rsidRPr="00566C33" w:rsidTr="007E2810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</w:pPr>
            <w:r w:rsidRPr="00EC7E76"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  <w:t>Развиваемое физическое качество</w:t>
            </w:r>
          </w:p>
        </w:tc>
        <w:tc>
          <w:tcPr>
            <w:tcW w:w="6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</w:pPr>
            <w:r w:rsidRPr="00EC7E76"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  <w:t>Контрольные упражнения (тесты)</w:t>
            </w:r>
          </w:p>
        </w:tc>
      </w:tr>
      <w:tr w:rsidR="00EC7E76" w:rsidRPr="00566C33" w:rsidTr="007E2810"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</w:pPr>
            <w:r w:rsidRPr="00EC7E76"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  <w:t>Мальчики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E76" w:rsidRP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</w:pPr>
            <w:r w:rsidRPr="00EC7E76">
              <w:rPr>
                <w:rFonts w:ascii="Times New Roman" w:eastAsia="NSimSun" w:hAnsi="Times New Roman" w:cs="Courier New"/>
                <w:b/>
                <w:kern w:val="3"/>
                <w:sz w:val="28"/>
                <w:szCs w:val="28"/>
                <w:lang w:eastAsia="zh-CN" w:bidi="hi-IN"/>
              </w:rPr>
              <w:t xml:space="preserve">Девочки </w:t>
            </w:r>
          </w:p>
        </w:tc>
      </w:tr>
      <w:tr w:rsidR="00EC7E76" w:rsidRPr="00566C33" w:rsidTr="007E2810"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Гибкость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Выкрут</w:t>
            </w:r>
            <w:proofErr w:type="spellEnd"/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 xml:space="preserve"> прямых рук вперед-назад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</w:tr>
      <w:tr w:rsidR="00EC7E76" w:rsidRPr="00566C33" w:rsidTr="007E2810"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Наклон</w:t>
            </w:r>
            <w:proofErr w:type="gramEnd"/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 xml:space="preserve"> вперед стоя на скамейке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0-3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0-3</w:t>
            </w:r>
          </w:p>
        </w:tc>
      </w:tr>
      <w:tr w:rsidR="00EC7E76" w:rsidRPr="00566C33" w:rsidTr="007E2810"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566C33"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Скоростн</w:t>
            </w:r>
            <w:proofErr w:type="gramStart"/>
            <w:r w:rsidRPr="00566C33"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о</w:t>
            </w:r>
            <w:proofErr w:type="spellEnd"/>
            <w:r w:rsidRPr="00566C33"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-</w:t>
            </w:r>
            <w:proofErr w:type="gramEnd"/>
            <w:r w:rsidRPr="00566C33"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 xml:space="preserve"> силовые качества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 xml:space="preserve">Прыжок в длину с места, </w:t>
            </w:r>
            <w:proofErr w:type="gramStart"/>
            <w:r w:rsidRPr="00566C33"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см</w:t>
            </w:r>
            <w:proofErr w:type="gram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 w:rsidRPr="00566C33"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Не менее 1</w:t>
            </w: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1</w:t>
            </w:r>
            <w:r w:rsidRPr="00566C33"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Не менее 100</w:t>
            </w:r>
          </w:p>
        </w:tc>
      </w:tr>
      <w:tr w:rsidR="00EC7E76" w:rsidRPr="00566C33" w:rsidTr="007E2810"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Отжимания, раз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Не менее 6 раз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Не менее 4 раз</w:t>
            </w:r>
          </w:p>
        </w:tc>
      </w:tr>
      <w:tr w:rsidR="00EC7E76" w:rsidRPr="00566C33" w:rsidTr="007E2810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Плавание</w:t>
            </w:r>
          </w:p>
        </w:tc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25 м кроль на груди или на спине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E76" w:rsidRPr="00566C33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E76" w:rsidRDefault="00EC7E76" w:rsidP="007E281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Courier New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</w:tr>
    </w:tbl>
    <w:p w:rsidR="00214822" w:rsidRDefault="00214822"/>
    <w:sectPr w:rsidR="00214822" w:rsidSect="0021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76"/>
    <w:rsid w:val="00214822"/>
    <w:rsid w:val="00AA35C4"/>
    <w:rsid w:val="00D549CF"/>
    <w:rsid w:val="00EC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C7E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7E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-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2018-07-27T03:07:00Z</dcterms:created>
  <dcterms:modified xsi:type="dcterms:W3CDTF">2018-07-27T04:00:00Z</dcterms:modified>
</cp:coreProperties>
</file>